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4000"/>
        <w:gridCol w:w="4536"/>
        <w:gridCol w:w="4642"/>
      </w:tblGrid>
      <w:tr w:rsidR="0097037C" w:rsidTr="00A77FED">
        <w:tc>
          <w:tcPr>
            <w:tcW w:w="1382" w:type="dxa"/>
          </w:tcPr>
          <w:p w:rsidR="0097037C" w:rsidRPr="001A1AD9" w:rsidRDefault="00970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D9">
              <w:rPr>
                <w:rFonts w:ascii="Times New Roman" w:hAnsi="Times New Roman" w:cs="Times New Roman"/>
                <w:b/>
                <w:sz w:val="28"/>
                <w:szCs w:val="28"/>
              </w:rPr>
              <w:t>Номер кабинета</w:t>
            </w:r>
          </w:p>
        </w:tc>
        <w:tc>
          <w:tcPr>
            <w:tcW w:w="4000" w:type="dxa"/>
          </w:tcPr>
          <w:p w:rsidR="0097037C" w:rsidRPr="001A1AD9" w:rsidRDefault="00970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536" w:type="dxa"/>
          </w:tcPr>
          <w:p w:rsidR="0097037C" w:rsidRPr="001A1AD9" w:rsidRDefault="00970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D9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4642" w:type="dxa"/>
          </w:tcPr>
          <w:p w:rsidR="0097037C" w:rsidRPr="001A1AD9" w:rsidRDefault="00970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D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 и воспитания</w:t>
            </w:r>
          </w:p>
        </w:tc>
      </w:tr>
      <w:tr w:rsidR="001A1AD9" w:rsidTr="0095534B">
        <w:tc>
          <w:tcPr>
            <w:tcW w:w="14560" w:type="dxa"/>
            <w:gridSpan w:val="4"/>
          </w:tcPr>
          <w:p w:rsidR="001A1AD9" w:rsidRDefault="001A1AD9" w:rsidP="001A1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</w:tr>
      <w:tr w:rsidR="0097037C" w:rsidTr="00A77FED">
        <w:tc>
          <w:tcPr>
            <w:tcW w:w="1382" w:type="dxa"/>
          </w:tcPr>
          <w:p w:rsidR="0097037C" w:rsidRDefault="0097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</w:tcPr>
          <w:p w:rsidR="0097037C" w:rsidRDefault="0097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  <w:p w:rsidR="0097037C" w:rsidRDefault="0097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 52, 8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  <w:bookmarkStart w:id="0" w:name="_GoBack"/>
            <w:bookmarkEnd w:id="0"/>
          </w:p>
        </w:tc>
        <w:tc>
          <w:tcPr>
            <w:tcW w:w="4536" w:type="dxa"/>
          </w:tcPr>
          <w:p w:rsidR="0097037C" w:rsidRDefault="0097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– 1 шт.</w:t>
            </w:r>
          </w:p>
          <w:p w:rsidR="0097037C" w:rsidRDefault="0097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97037C" w:rsidRDefault="0097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– 12 шт.</w:t>
            </w:r>
          </w:p>
          <w:p w:rsidR="0097037C" w:rsidRDefault="0097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– 21 шт.</w:t>
            </w:r>
          </w:p>
          <w:p w:rsidR="0097037C" w:rsidRDefault="0097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– 4 шт.</w:t>
            </w:r>
          </w:p>
          <w:p w:rsidR="0097037C" w:rsidRDefault="0097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  <w:p w:rsidR="0097037C" w:rsidRDefault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– 1 шт.</w:t>
            </w:r>
          </w:p>
          <w:p w:rsidR="001A1AD9" w:rsidRDefault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Рукомойник – 1 шт.</w:t>
            </w:r>
          </w:p>
        </w:tc>
        <w:tc>
          <w:tcPr>
            <w:tcW w:w="4642" w:type="dxa"/>
          </w:tcPr>
          <w:p w:rsidR="0097037C" w:rsidRDefault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– 1 шт.</w:t>
            </w:r>
          </w:p>
          <w:p w:rsidR="001A1AD9" w:rsidRDefault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 – 1 шт.</w:t>
            </w:r>
          </w:p>
          <w:p w:rsidR="001A1AD9" w:rsidRDefault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C44F81" w:rsidRDefault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таблицы</w:t>
            </w:r>
          </w:p>
          <w:p w:rsidR="001A1AD9" w:rsidRDefault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</w:tr>
      <w:tr w:rsidR="001A1AD9" w:rsidTr="00A77FED">
        <w:tc>
          <w:tcPr>
            <w:tcW w:w="1382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 53,4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– 4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 – 1 шт.</w:t>
            </w:r>
          </w:p>
        </w:tc>
        <w:tc>
          <w:tcPr>
            <w:tcW w:w="4642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– 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 – 1 шт.</w:t>
            </w:r>
          </w:p>
          <w:p w:rsidR="00C44F81" w:rsidRDefault="00C44F81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таблицы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</w:tr>
      <w:tr w:rsidR="001A1AD9" w:rsidTr="00A77FED">
        <w:tc>
          <w:tcPr>
            <w:tcW w:w="1382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 52, 2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– 21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Рукомойник – 1 шт.</w:t>
            </w:r>
          </w:p>
        </w:tc>
        <w:tc>
          <w:tcPr>
            <w:tcW w:w="4642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 – 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C44F81" w:rsidRDefault="00C44F81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таблицы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</w:tr>
      <w:tr w:rsidR="001A1AD9" w:rsidTr="00A77FED">
        <w:tc>
          <w:tcPr>
            <w:tcW w:w="1382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0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 52, 8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 – 1 шт.</w:t>
            </w:r>
          </w:p>
        </w:tc>
        <w:tc>
          <w:tcPr>
            <w:tcW w:w="4642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– 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</w:tr>
      <w:tr w:rsidR="001A1AD9" w:rsidTr="00A77FED">
        <w:tc>
          <w:tcPr>
            <w:tcW w:w="1382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0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Площадь: 52,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– 1 шт.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– 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C44F81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 – 1 шт</w:t>
            </w:r>
            <w:r w:rsidR="00C44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</w:tr>
      <w:tr w:rsidR="001A1AD9" w:rsidTr="00F84688">
        <w:tc>
          <w:tcPr>
            <w:tcW w:w="14560" w:type="dxa"/>
            <w:gridSpan w:val="4"/>
          </w:tcPr>
          <w:p w:rsidR="001A1AD9" w:rsidRDefault="001A1AD9" w:rsidP="001A1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1A1AD9" w:rsidTr="00A77FED">
        <w:tc>
          <w:tcPr>
            <w:tcW w:w="1382" w:type="dxa"/>
          </w:tcPr>
          <w:p w:rsidR="001A1AD9" w:rsidRDefault="001A1AD9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0" w:type="dxa"/>
          </w:tcPr>
          <w:p w:rsidR="001A1AD9" w:rsidRDefault="00C44F81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физики, математики</w:t>
            </w:r>
          </w:p>
          <w:p w:rsidR="00C44F81" w:rsidRDefault="00C44F81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 70,2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– 3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– 1 шт.</w:t>
            </w:r>
          </w:p>
          <w:p w:rsidR="001A1AD9" w:rsidRDefault="00C44F81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C44F81" w:rsidRDefault="00C44F81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Бойлер – 1 шт.</w:t>
            </w:r>
          </w:p>
          <w:p w:rsidR="00C44F81" w:rsidRDefault="00C44F81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Рукомойник – 1 шт.</w:t>
            </w:r>
          </w:p>
          <w:p w:rsidR="00C44F81" w:rsidRDefault="00C44F81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– 1 шт.</w:t>
            </w:r>
          </w:p>
          <w:p w:rsidR="00C44F81" w:rsidRDefault="00C44F81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– 4 шт.</w:t>
            </w:r>
          </w:p>
          <w:p w:rsidR="00C44F81" w:rsidRDefault="00C44F81" w:rsidP="001A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– 1 шт.</w:t>
            </w:r>
          </w:p>
        </w:tc>
        <w:tc>
          <w:tcPr>
            <w:tcW w:w="4642" w:type="dxa"/>
          </w:tcPr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ч/б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таблицы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D9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C44F81" w:rsidTr="00A77FED">
        <w:tc>
          <w:tcPr>
            <w:tcW w:w="1382" w:type="dxa"/>
          </w:tcPr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0" w:type="dxa"/>
          </w:tcPr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биологии, химии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учительский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Бойлер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Рукомойник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– 4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– 1 шт.</w:t>
            </w:r>
          </w:p>
        </w:tc>
        <w:tc>
          <w:tcPr>
            <w:tcW w:w="4642" w:type="dxa"/>
          </w:tcPr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таблицы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C44F81" w:rsidTr="00A77FED">
        <w:tc>
          <w:tcPr>
            <w:tcW w:w="1382" w:type="dxa"/>
          </w:tcPr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0" w:type="dxa"/>
          </w:tcPr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истории, географии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– 20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– 1 шт.</w:t>
            </w:r>
          </w:p>
          <w:p w:rsidR="00A77FED" w:rsidRDefault="00A77FED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77FED" w:rsidRDefault="00A77FED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</w:tc>
        <w:tc>
          <w:tcPr>
            <w:tcW w:w="4642" w:type="dxa"/>
          </w:tcPr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таблицы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ч/б – 1 шт.</w:t>
            </w:r>
          </w:p>
          <w:p w:rsidR="00C44F81" w:rsidRDefault="00C44F81" w:rsidP="00C4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A77FED" w:rsidTr="00A77FED">
        <w:tc>
          <w:tcPr>
            <w:tcW w:w="1382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0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языка, литературы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 53,7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– 4 шт.</w:t>
            </w:r>
          </w:p>
        </w:tc>
        <w:tc>
          <w:tcPr>
            <w:tcW w:w="4642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A77FED" w:rsidTr="00A77FED">
        <w:tc>
          <w:tcPr>
            <w:tcW w:w="1382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0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 53,7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ученическая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– 3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– 1 шт.</w:t>
            </w:r>
          </w:p>
        </w:tc>
        <w:tc>
          <w:tcPr>
            <w:tcW w:w="4642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таблицы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A77FED" w:rsidTr="00A77FED">
        <w:tc>
          <w:tcPr>
            <w:tcW w:w="1382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0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 53,7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агнитно-маркерная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ученическая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компьютерный – 6 шт.</w:t>
            </w:r>
          </w:p>
        </w:tc>
        <w:tc>
          <w:tcPr>
            <w:tcW w:w="4642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- 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ч/б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A77FED" w:rsidTr="00A77FED">
        <w:tc>
          <w:tcPr>
            <w:tcW w:w="1382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0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Площадь: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 xml:space="preserve">53,1 </w:t>
            </w:r>
            <w:r w:rsidR="001D107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4536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ученическая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– 1 шт.</w:t>
            </w:r>
          </w:p>
          <w:p w:rsidR="00A77FED" w:rsidRDefault="001D1077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– 1 шт.</w:t>
            </w:r>
          </w:p>
          <w:p w:rsidR="001D1077" w:rsidRDefault="001D1077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– 1 шт.</w:t>
            </w:r>
          </w:p>
          <w:p w:rsidR="001D1077" w:rsidRDefault="001D1077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</w:tc>
        <w:tc>
          <w:tcPr>
            <w:tcW w:w="4642" w:type="dxa"/>
          </w:tcPr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1 шт.</w:t>
            </w:r>
          </w:p>
          <w:p w:rsidR="00A77FED" w:rsidRDefault="00A77FED" w:rsidP="00A7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1D1077" w:rsidTr="00751F72">
        <w:tc>
          <w:tcPr>
            <w:tcW w:w="1382" w:type="dxa"/>
          </w:tcPr>
          <w:p w:rsidR="001D1077" w:rsidRPr="001D1077" w:rsidRDefault="001D1077" w:rsidP="00A77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77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</w:t>
            </w:r>
          </w:p>
        </w:tc>
        <w:tc>
          <w:tcPr>
            <w:tcW w:w="13178" w:type="dxa"/>
            <w:gridSpan w:val="3"/>
          </w:tcPr>
          <w:p w:rsidR="001D1077" w:rsidRPr="001D1077" w:rsidRDefault="001D1077" w:rsidP="00A77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77">
              <w:rPr>
                <w:rFonts w:ascii="Times New Roman" w:hAnsi="Times New Roman" w:cs="Times New Roman"/>
                <w:b/>
                <w:sz w:val="28"/>
                <w:szCs w:val="28"/>
              </w:rPr>
              <w:t>673,2м²</w:t>
            </w:r>
          </w:p>
        </w:tc>
      </w:tr>
    </w:tbl>
    <w:p w:rsidR="00D94D78" w:rsidRPr="0097037C" w:rsidRDefault="00D94D78">
      <w:pPr>
        <w:rPr>
          <w:rFonts w:ascii="Times New Roman" w:hAnsi="Times New Roman" w:cs="Times New Roman"/>
          <w:sz w:val="28"/>
          <w:szCs w:val="28"/>
        </w:rPr>
      </w:pPr>
    </w:p>
    <w:sectPr w:rsidR="00D94D78" w:rsidRPr="0097037C" w:rsidSect="00970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0F"/>
    <w:rsid w:val="0001140F"/>
    <w:rsid w:val="001A1AD9"/>
    <w:rsid w:val="001D1077"/>
    <w:rsid w:val="0097037C"/>
    <w:rsid w:val="00A77FED"/>
    <w:rsid w:val="00C44F81"/>
    <w:rsid w:val="00D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B42D"/>
  <w15:chartTrackingRefBased/>
  <w15:docId w15:val="{F7D107CE-FA89-4994-930E-8D168B41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2024-10-07T07:58:00Z</dcterms:created>
  <dcterms:modified xsi:type="dcterms:W3CDTF">2024-10-07T08:42:00Z</dcterms:modified>
</cp:coreProperties>
</file>